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494D8D23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2169F">
        <w:rPr>
          <w:b/>
          <w:bCs/>
        </w:rPr>
        <w:t>4</w:t>
      </w:r>
    </w:p>
    <w:p w14:paraId="0D62A451" w14:textId="679D384D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FB27C7">
        <w:rPr>
          <w:bCs/>
        </w:rPr>
        <w:t>70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FB27C7">
        <w:rPr>
          <w:bCs/>
        </w:rPr>
        <w:t>3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5290AD10" w14:textId="33DF2FE9" w:rsidR="00E73757" w:rsidRDefault="003950A6" w:rsidP="00230954">
      <w:pPr>
        <w:pStyle w:val="Stopka"/>
        <w:tabs>
          <w:tab w:val="left" w:pos="0"/>
        </w:tabs>
        <w:jc w:val="both"/>
      </w:pPr>
      <w:r w:rsidRPr="00665A08">
        <w:t xml:space="preserve">Przystępując do udziału w postępowaniu pn.: </w:t>
      </w:r>
      <w:r w:rsidR="00AA4F18">
        <w:rPr>
          <w:b/>
          <w:bCs/>
        </w:rPr>
        <w:t>D</w:t>
      </w:r>
      <w:r w:rsidR="00AA4F18" w:rsidRPr="00930945">
        <w:rPr>
          <w:b/>
          <w:color w:val="000000"/>
        </w:rPr>
        <w:t xml:space="preserve">ostawa </w:t>
      </w:r>
      <w:r w:rsidR="00AA4F18">
        <w:rPr>
          <w:b/>
          <w:color w:val="000000"/>
        </w:rPr>
        <w:t xml:space="preserve">betonu i </w:t>
      </w:r>
      <w:r w:rsidR="00FB27C7">
        <w:rPr>
          <w:b/>
          <w:color w:val="000000"/>
          <w:lang w:val="pl-PL"/>
        </w:rPr>
        <w:t>zaprawy cementowej</w:t>
      </w:r>
      <w:r w:rsidR="00AA4F18">
        <w:rPr>
          <w:b/>
          <w:color w:val="000000"/>
        </w:rPr>
        <w:t>”</w:t>
      </w:r>
    </w:p>
    <w:p w14:paraId="25DE5B7D" w14:textId="4071F2E5" w:rsidR="00F51AE8" w:rsidRPr="00665A08" w:rsidRDefault="00FB27C7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>
        <w:rPr>
          <w:lang w:val="pl-PL"/>
        </w:rPr>
        <w:t xml:space="preserve">z podziałem na dwie części, </w:t>
      </w:r>
      <w:r w:rsidR="00B870FB" w:rsidRPr="00665A08">
        <w:t>znak sprawy:  KZP-1/253/TTZ/</w:t>
      </w:r>
      <w:r w:rsidR="00C743CC">
        <w:rPr>
          <w:lang w:val="pl-PL"/>
        </w:rPr>
        <w:t xml:space="preserve"> </w:t>
      </w:r>
      <w:r>
        <w:rPr>
          <w:lang w:val="pl-PL"/>
        </w:rPr>
        <w:t>70</w:t>
      </w:r>
      <w:r w:rsidR="00C743CC">
        <w:rPr>
          <w:lang w:val="pl-PL"/>
        </w:rPr>
        <w:t xml:space="preserve"> </w:t>
      </w:r>
      <w:r w:rsidR="00B870FB" w:rsidRPr="00665A08">
        <w:t>/2</w:t>
      </w:r>
      <w:r>
        <w:rPr>
          <w:lang w:val="pl-PL"/>
        </w:rPr>
        <w:t>3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2022-01-28T06:10:00Z</cp:lastPrinted>
  <dcterms:created xsi:type="dcterms:W3CDTF">2023-05-25T04:50:00Z</dcterms:created>
  <dcterms:modified xsi:type="dcterms:W3CDTF">2023-05-25T04:50:00Z</dcterms:modified>
</cp:coreProperties>
</file>